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81" w:rsidRDefault="00A82581" w:rsidP="00A82581">
      <w:pPr>
        <w:spacing w:line="276" w:lineRule="auto"/>
        <w:rPr>
          <w:sz w:val="28"/>
          <w:szCs w:val="28"/>
        </w:rPr>
      </w:pPr>
      <w:r w:rsidRPr="00A82581">
        <w:rPr>
          <w:sz w:val="28"/>
          <w:szCs w:val="28"/>
        </w:rPr>
        <w:t xml:space="preserve">ЗАДАНИЕ № 3. СОЕДИНИТЬ </w:t>
      </w:r>
      <w:r w:rsidR="002B09D5">
        <w:rPr>
          <w:sz w:val="28"/>
          <w:szCs w:val="28"/>
        </w:rPr>
        <w:t xml:space="preserve">разноцветными линиями </w:t>
      </w:r>
      <w:bookmarkStart w:id="0" w:name="_GoBack"/>
      <w:bookmarkEnd w:id="0"/>
      <w:r w:rsidRPr="00A82581">
        <w:rPr>
          <w:sz w:val="28"/>
          <w:szCs w:val="28"/>
        </w:rPr>
        <w:t xml:space="preserve">НАЗВАНИЕ ЭЛЕМЕНТА ОДЕЖДЫ </w:t>
      </w:r>
    </w:p>
    <w:p w:rsidR="00A82581" w:rsidRDefault="00A82581" w:rsidP="00A82581">
      <w:pPr>
        <w:spacing w:line="480" w:lineRule="auto"/>
        <w:rPr>
          <w:sz w:val="28"/>
          <w:szCs w:val="28"/>
        </w:rPr>
      </w:pPr>
      <w:r w:rsidRPr="00A82581">
        <w:rPr>
          <w:sz w:val="28"/>
          <w:szCs w:val="28"/>
        </w:rPr>
        <w:t>С ОБЪЯСНЯЮЩИМИ ЕГО СЛОВАМИ</w:t>
      </w:r>
    </w:p>
    <w:p w:rsidR="00A82581" w:rsidRPr="00A82581" w:rsidRDefault="00A82581" w:rsidP="00A82581">
      <w:pPr>
        <w:spacing w:line="480" w:lineRule="auto"/>
        <w:rPr>
          <w:sz w:val="28"/>
          <w:szCs w:val="28"/>
        </w:rPr>
      </w:pP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 xml:space="preserve">ПОНЁВА      </w:t>
      </w:r>
      <w:r>
        <w:rPr>
          <w:sz w:val="36"/>
          <w:szCs w:val="36"/>
        </w:rPr>
        <w:t xml:space="preserve">                                      </w:t>
      </w:r>
      <w:r w:rsidRPr="00A82581">
        <w:rPr>
          <w:i/>
          <w:sz w:val="36"/>
          <w:szCs w:val="36"/>
        </w:rPr>
        <w:t>НИЖНЯЯ ОДЕЖДА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>ПОРТЫ</w:t>
      </w:r>
      <w:r>
        <w:rPr>
          <w:sz w:val="36"/>
          <w:szCs w:val="36"/>
        </w:rPr>
        <w:t xml:space="preserve">                                              </w:t>
      </w:r>
      <w:r w:rsidRPr="00A82581">
        <w:rPr>
          <w:i/>
          <w:sz w:val="36"/>
          <w:szCs w:val="36"/>
        </w:rPr>
        <w:t>ЮБКА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>ЗИПУН</w:t>
      </w:r>
      <w:r>
        <w:rPr>
          <w:sz w:val="36"/>
          <w:szCs w:val="36"/>
        </w:rPr>
        <w:t xml:space="preserve">                                              </w:t>
      </w:r>
      <w:r w:rsidRPr="00A82581">
        <w:rPr>
          <w:i/>
          <w:sz w:val="36"/>
          <w:szCs w:val="36"/>
        </w:rPr>
        <w:t>ЖЕНСКАЯ ОДЕЖДА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>ЛАПТИ</w:t>
      </w:r>
      <w:r>
        <w:rPr>
          <w:sz w:val="36"/>
          <w:szCs w:val="36"/>
        </w:rPr>
        <w:t xml:space="preserve">                                              </w:t>
      </w:r>
      <w:r w:rsidRPr="00A82581">
        <w:rPr>
          <w:i/>
          <w:sz w:val="36"/>
          <w:szCs w:val="36"/>
        </w:rPr>
        <w:t>ВЕРХНЯЯ ОДЕЖДА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>ОНУЧИ</w:t>
      </w:r>
      <w:r>
        <w:rPr>
          <w:sz w:val="36"/>
          <w:szCs w:val="36"/>
        </w:rPr>
        <w:t xml:space="preserve">                                             </w:t>
      </w:r>
      <w:r w:rsidRPr="00A82581">
        <w:rPr>
          <w:i/>
          <w:sz w:val="36"/>
          <w:szCs w:val="36"/>
        </w:rPr>
        <w:t>ФАРТУК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>ПЕРЕДНИК</w:t>
      </w:r>
      <w:r>
        <w:rPr>
          <w:sz w:val="36"/>
          <w:szCs w:val="36"/>
        </w:rPr>
        <w:t xml:space="preserve">                                     </w:t>
      </w:r>
      <w:r w:rsidRPr="00A82581">
        <w:rPr>
          <w:i/>
          <w:sz w:val="36"/>
          <w:szCs w:val="36"/>
        </w:rPr>
        <w:t>ШТАНЫ</w:t>
      </w:r>
    </w:p>
    <w:p w:rsidR="00A82581" w:rsidRPr="00A82581" w:rsidRDefault="00A82581" w:rsidP="00A82581">
      <w:pPr>
        <w:spacing w:line="480" w:lineRule="auto"/>
        <w:rPr>
          <w:sz w:val="36"/>
          <w:szCs w:val="36"/>
        </w:rPr>
      </w:pPr>
      <w:r w:rsidRPr="00A82581">
        <w:rPr>
          <w:sz w:val="36"/>
          <w:szCs w:val="36"/>
        </w:rPr>
        <w:t xml:space="preserve">САРАФАН </w:t>
      </w:r>
      <w:r>
        <w:rPr>
          <w:sz w:val="36"/>
          <w:szCs w:val="36"/>
        </w:rPr>
        <w:t xml:space="preserve">                                     </w:t>
      </w:r>
      <w:r w:rsidRPr="00A82581">
        <w:rPr>
          <w:i/>
          <w:sz w:val="36"/>
          <w:szCs w:val="36"/>
        </w:rPr>
        <w:t>ОБУВЬ</w:t>
      </w:r>
    </w:p>
    <w:p w:rsidR="00A82581" w:rsidRPr="00A82581" w:rsidRDefault="00A82581" w:rsidP="00A82581">
      <w:pPr>
        <w:spacing w:line="276" w:lineRule="auto"/>
        <w:rPr>
          <w:i/>
          <w:sz w:val="36"/>
          <w:szCs w:val="36"/>
        </w:rPr>
      </w:pPr>
      <w:r w:rsidRPr="00A82581">
        <w:rPr>
          <w:sz w:val="36"/>
          <w:szCs w:val="36"/>
        </w:rPr>
        <w:t>РУБАХА</w:t>
      </w:r>
      <w:r>
        <w:rPr>
          <w:sz w:val="36"/>
          <w:szCs w:val="36"/>
        </w:rPr>
        <w:t xml:space="preserve">                                         </w:t>
      </w:r>
      <w:r w:rsidRPr="00A82581">
        <w:rPr>
          <w:i/>
          <w:sz w:val="36"/>
          <w:szCs w:val="36"/>
        </w:rPr>
        <w:t xml:space="preserve">КУСКИ ТКАНИ, КОТОРЫЕ                                                                                                                               </w:t>
      </w:r>
      <w:r w:rsidRPr="00A82581">
        <w:rPr>
          <w:i/>
          <w:color w:val="FFFFFF" w:themeColor="background1"/>
          <w:sz w:val="36"/>
          <w:szCs w:val="36"/>
        </w:rPr>
        <w:t>Н</w:t>
      </w:r>
      <w:r w:rsidRPr="00A82581">
        <w:rPr>
          <w:i/>
          <w:sz w:val="36"/>
          <w:szCs w:val="36"/>
        </w:rPr>
        <w:t xml:space="preserve">                                                   НАМАТЫВАЛИ    НА    НОГИ </w:t>
      </w:r>
    </w:p>
    <w:p w:rsidR="00A82581" w:rsidRPr="00A82581" w:rsidRDefault="00A82581" w:rsidP="00A82581">
      <w:pPr>
        <w:spacing w:line="276" w:lineRule="auto"/>
        <w:rPr>
          <w:i/>
          <w:sz w:val="36"/>
          <w:szCs w:val="36"/>
        </w:rPr>
      </w:pPr>
      <w:r w:rsidRPr="00A82581">
        <w:rPr>
          <w:i/>
          <w:sz w:val="36"/>
          <w:szCs w:val="36"/>
        </w:rPr>
        <w:t xml:space="preserve">                                                           (ВМЕСТО НОСКОВ)</w:t>
      </w:r>
    </w:p>
    <w:sectPr w:rsidR="00A82581" w:rsidRPr="00A8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1"/>
    <w:rsid w:val="002B09D5"/>
    <w:rsid w:val="00A82581"/>
    <w:rsid w:val="00B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3F3"/>
  <w15:chartTrackingRefBased/>
  <w15:docId w15:val="{3FEEDB44-0BAE-4FF3-B3A2-ED3227B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2020-04-08T13:06:00Z</dcterms:created>
  <dcterms:modified xsi:type="dcterms:W3CDTF">2020-04-08T13:16:00Z</dcterms:modified>
</cp:coreProperties>
</file>